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F98B9">
      <w:pPr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 w14:paraId="5833BB77">
      <w:pPr>
        <w:spacing w:line="60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活动举办审核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备案表</w:t>
      </w:r>
    </w:p>
    <w:p w14:paraId="5AE4B355">
      <w:pPr>
        <w:widowControl/>
        <w:spacing w:line="440" w:lineRule="exact"/>
        <w:ind w:firstLine="5250" w:firstLineChars="2500"/>
        <w:jc w:val="left"/>
        <w:rPr>
          <w:rFonts w:ascii="宋体" w:hAnsi="宋体" w:eastAsia="仿宋_GB2312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填表日期：    年   月   日</w:t>
      </w:r>
    </w:p>
    <w:tbl>
      <w:tblPr>
        <w:tblStyle w:val="4"/>
        <w:tblW w:w="9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971"/>
        <w:gridCol w:w="852"/>
        <w:gridCol w:w="1119"/>
        <w:gridCol w:w="1041"/>
        <w:gridCol w:w="930"/>
        <w:gridCol w:w="1971"/>
      </w:tblGrid>
      <w:tr w14:paraId="782B5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5B33B4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单位信息</w:t>
            </w: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3D2D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申报单位名称</w:t>
            </w:r>
          </w:p>
        </w:tc>
        <w:tc>
          <w:tcPr>
            <w:tcW w:w="59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09094">
            <w:pPr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48F5A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D0F73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C1E4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注册地址</w:t>
            </w:r>
          </w:p>
        </w:tc>
        <w:tc>
          <w:tcPr>
            <w:tcW w:w="59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A0AE1">
            <w:pPr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5A2D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23E37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1AD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统一社会</w:t>
            </w:r>
          </w:p>
          <w:p w14:paraId="134D5C8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信用代码</w:t>
            </w:r>
          </w:p>
        </w:tc>
        <w:tc>
          <w:tcPr>
            <w:tcW w:w="1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36E85A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1F180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在新区</w:t>
            </w:r>
          </w:p>
          <w:p w14:paraId="5EC994D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注册时间</w:t>
            </w: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A4881">
            <w:pPr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162DB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03212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BB973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法人代表姓名</w:t>
            </w:r>
          </w:p>
        </w:tc>
        <w:tc>
          <w:tcPr>
            <w:tcW w:w="1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23E5B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BE09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90EFC">
            <w:pPr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9351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DD2F4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38FA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联系人姓名</w:t>
            </w:r>
          </w:p>
        </w:tc>
        <w:tc>
          <w:tcPr>
            <w:tcW w:w="1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19591"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16A80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1028B">
            <w:pPr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131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5F7287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活动名称、主题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5CA929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6BAA6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92271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A5242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08A93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4F34D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协办单位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FF322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0AF4B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906E5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承办单位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DBCF0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190C2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29CD9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活动时间</w:t>
            </w:r>
          </w:p>
        </w:tc>
        <w:tc>
          <w:tcPr>
            <w:tcW w:w="2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B707D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BDDD7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2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17233C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0EBFE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C8B06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活动规模（人）</w:t>
            </w:r>
          </w:p>
        </w:tc>
        <w:tc>
          <w:tcPr>
            <w:tcW w:w="28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664E2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F5F792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活动预算（万元）</w:t>
            </w:r>
          </w:p>
        </w:tc>
        <w:tc>
          <w:tcPr>
            <w:tcW w:w="2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F21C34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64C65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F4D7C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活动形式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9A366">
            <w:pPr>
              <w:widowControl/>
              <w:spacing w:line="440" w:lineRule="exact"/>
              <w:ind w:firstLine="210" w:firstLineChars="100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线上       □线下       □线上+线下</w:t>
            </w:r>
          </w:p>
        </w:tc>
      </w:tr>
      <w:tr w14:paraId="672CF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84FF5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活动主要内容</w:t>
            </w:r>
          </w:p>
          <w:p w14:paraId="211AE180">
            <w:pPr>
              <w:widowControl/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（日程安排、预算清单等，具体活动方案请另附页）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2F4EF">
            <w:pPr>
              <w:widowControl/>
              <w:spacing w:line="4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55C33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0D700"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主要领导嘉宾介绍</w:t>
            </w:r>
          </w:p>
          <w:p w14:paraId="0327F890"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（姓名、性别、职务、国籍等。如领导嘉宾较多，请另附页）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C58A9">
            <w:pPr>
              <w:widowControl/>
              <w:spacing w:line="4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</w:tr>
      <w:tr w14:paraId="5E316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4465C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媒体报导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39CDE">
            <w:pPr>
              <w:widowControl/>
              <w:spacing w:line="4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是         □否  （如“是”，请在下方勾选并填写拟邀请媒体名单）</w:t>
            </w:r>
          </w:p>
          <w:p w14:paraId="64BCFACA">
            <w:pPr>
              <w:widowControl/>
              <w:spacing w:line="440" w:lineRule="exact"/>
              <w:ind w:firstLine="210" w:firstLineChars="100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电视广播   □纸媒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新媒体</w:t>
            </w:r>
          </w:p>
          <w:p w14:paraId="5C34F063">
            <w:pPr>
              <w:widowControl/>
              <w:spacing w:line="4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 拟邀请媒体名单：</w:t>
            </w:r>
          </w:p>
        </w:tc>
      </w:tr>
      <w:tr w14:paraId="5DE2E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625A0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申报单位</w:t>
            </w:r>
          </w:p>
          <w:p w14:paraId="204A41D9"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保证承诺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D6E43">
            <w:pPr>
              <w:widowControl/>
              <w:spacing w:line="440" w:lineRule="exact"/>
              <w:ind w:firstLine="420" w:firstLineChars="20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我单位保证所举办活动与备案表信息相符，活动内容符合党和国家的</w:t>
            </w:r>
          </w:p>
          <w:p w14:paraId="2004D81D">
            <w:pPr>
              <w:widowControl/>
              <w:spacing w:line="440" w:lineRule="exact"/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路线、方针和政策方向，参与嘉宾的言行坚持正确的政治方向。</w:t>
            </w:r>
          </w:p>
          <w:p w14:paraId="0E1CFD8D">
            <w:pPr>
              <w:widowControl/>
              <w:spacing w:line="440" w:lineRule="exac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  <w:p w14:paraId="5E8B45E9">
            <w:pPr>
              <w:widowControl/>
              <w:wordWrap w:val="0"/>
              <w:spacing w:line="440" w:lineRule="exact"/>
              <w:ind w:right="240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 xml:space="preserve">             负责人签字（单位公章）               年  月  日</w:t>
            </w:r>
          </w:p>
        </w:tc>
      </w:tr>
      <w:tr w14:paraId="34737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7647D">
            <w:pPr>
              <w:widowControl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社区指挥部</w:t>
            </w:r>
          </w:p>
          <w:p w14:paraId="61B19D25">
            <w:pPr>
              <w:widowControl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审核意见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57F12">
            <w:pPr>
              <w:widowControl/>
              <w:spacing w:line="44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06ECA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344B3">
            <w:pPr>
              <w:widowControl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活动预算批复</w:t>
            </w:r>
          </w:p>
        </w:tc>
        <w:tc>
          <w:tcPr>
            <w:tcW w:w="78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E7003">
            <w:pPr>
              <w:widowControl/>
              <w:spacing w:line="44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活动补贴比例：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%</w:t>
            </w:r>
          </w:p>
          <w:p w14:paraId="7B322D32">
            <w:pPr>
              <w:pStyle w:val="2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活动最高补贴金额：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</w:tr>
    </w:tbl>
    <w:p w14:paraId="06599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C2A1B"/>
    <w:rsid w:val="1CA0757D"/>
    <w:rsid w:val="24FA2FB0"/>
    <w:rsid w:val="2F4D05AF"/>
    <w:rsid w:val="5A7B1B95"/>
    <w:rsid w:val="663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2025-10-20T03:42:00Z</dcterms:created>
  <dc:creator>苏鸾凤</dc:creator>
  <cp:lastModifiedBy>苏鸾凤</cp:lastModifiedBy>
  <dcterms:modified xsi:type="dcterms:W3CDTF">2025-10-20T06:36:32Z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86F03CACF0FC4D2899B1144FA15611E4_11</vt:lpwstr>
  </property>
</Properties>
</file>